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333333"/>
          <w:sz w:val="27"/>
          <w:szCs w:val="27"/>
        </w:rPr>
      </w:pPr>
      <w:r w:rsidDel="00000000" w:rsidR="00000000" w:rsidRPr="00000000">
        <w:rPr>
          <w:color w:val="333333"/>
          <w:sz w:val="27"/>
          <w:szCs w:val="27"/>
          <w:rtl w:val="0"/>
        </w:rPr>
        <w:t xml:space="preserve">Jones Futures Academy</w:t>
      </w:r>
      <w:r w:rsidDel="00000000" w:rsidR="00000000" w:rsidRPr="00000000">
        <w:drawing>
          <wp:anchor allowOverlap="1" behindDoc="1" distB="0" distT="0" distL="0" distR="0" hidden="0" layoutInCell="1" locked="0" relativeHeight="0" simplePos="0">
            <wp:simplePos x="0" y="0"/>
            <wp:positionH relativeFrom="column">
              <wp:posOffset>-581024</wp:posOffset>
            </wp:positionH>
            <wp:positionV relativeFrom="paragraph">
              <wp:posOffset>-581023</wp:posOffset>
            </wp:positionV>
            <wp:extent cx="1966342" cy="1467202"/>
            <wp:effectExtent b="0" l="0" r="0" t="0"/>
            <wp:wrapNone/>
            <wp:docPr id="1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66342" cy="1467202"/>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4448175</wp:posOffset>
            </wp:positionH>
            <wp:positionV relativeFrom="paragraph">
              <wp:posOffset>-485772</wp:posOffset>
            </wp:positionV>
            <wp:extent cx="2114550" cy="1495425"/>
            <wp:effectExtent b="0" l="0" r="0" t="0"/>
            <wp:wrapNone/>
            <wp:docPr id="1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14550" cy="1495425"/>
                    </a:xfrm>
                    <a:prstGeom prst="rect"/>
                    <a:ln/>
                  </pic:spPr>
                </pic:pic>
              </a:graphicData>
            </a:graphic>
          </wp:anchor>
        </w:drawing>
      </w:r>
    </w:p>
    <w:p w:rsidR="00000000" w:rsidDel="00000000" w:rsidP="00000000" w:rsidRDefault="00000000" w:rsidRPr="00000000" w14:paraId="00000002">
      <w:pPr>
        <w:spacing w:after="0" w:line="240" w:lineRule="auto"/>
        <w:jc w:val="center"/>
        <w:rPr>
          <w:color w:val="333333"/>
          <w:sz w:val="27"/>
          <w:szCs w:val="27"/>
        </w:rPr>
      </w:pPr>
      <w:r w:rsidDel="00000000" w:rsidR="00000000" w:rsidRPr="00000000">
        <w:rPr>
          <w:color w:val="333333"/>
          <w:sz w:val="27"/>
          <w:szCs w:val="27"/>
          <w:rtl w:val="0"/>
        </w:rPr>
        <w:t xml:space="preserve">7414 Saint Lo Road l Houston, Texas 77033</w:t>
      </w:r>
    </w:p>
    <w:p w:rsidR="00000000" w:rsidDel="00000000" w:rsidP="00000000" w:rsidRDefault="00000000" w:rsidRPr="00000000" w14:paraId="00000003">
      <w:pPr>
        <w:spacing w:after="0" w:line="240" w:lineRule="auto"/>
        <w:jc w:val="center"/>
        <w:rPr>
          <w:color w:val="333333"/>
          <w:sz w:val="27"/>
          <w:szCs w:val="27"/>
        </w:rPr>
      </w:pPr>
      <w:r w:rsidDel="00000000" w:rsidR="00000000" w:rsidRPr="00000000">
        <w:rPr>
          <w:color w:val="333333"/>
          <w:sz w:val="27"/>
          <w:szCs w:val="27"/>
          <w:rtl w:val="0"/>
        </w:rPr>
        <w:t xml:space="preserve">Phone: 713.733.1111 I Fax: 713.732.3450 </w:t>
      </w:r>
    </w:p>
    <w:p w:rsidR="00000000" w:rsidDel="00000000" w:rsidP="00000000" w:rsidRDefault="00000000" w:rsidRPr="00000000" w14:paraId="00000004">
      <w:pPr>
        <w:jc w:val="center"/>
        <w:rPr/>
      </w:pPr>
      <w:r w:rsidDel="00000000" w:rsidR="00000000" w:rsidRPr="00000000">
        <w:rPr>
          <w:color w:val="333333"/>
          <w:sz w:val="24"/>
          <w:szCs w:val="24"/>
          <w:rtl w:val="0"/>
        </w:rPr>
        <w:t xml:space="preserve">Janet Orozco, Principal</w:t>
      </w:r>
      <w:r w:rsidDel="00000000" w:rsidR="00000000" w:rsidRPr="00000000">
        <w:rPr>
          <w:rtl w:val="0"/>
        </w:rPr>
      </w:r>
    </w:p>
    <w:tbl>
      <w:tblPr>
        <w:tblStyle w:val="Table1"/>
        <w:tblW w:w="9830.0" w:type="dxa"/>
        <w:jc w:val="left"/>
        <w:tblLayout w:type="fixed"/>
        <w:tblLook w:val="0400"/>
      </w:tblPr>
      <w:tblGrid>
        <w:gridCol w:w="6749"/>
        <w:gridCol w:w="2611"/>
        <w:gridCol w:w="470"/>
        <w:tblGridChange w:id="0">
          <w:tblGrid>
            <w:gridCol w:w="6749"/>
            <w:gridCol w:w="2611"/>
            <w:gridCol w:w="470"/>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tcMar>
              <w:top w:w="0.0" w:type="dxa"/>
              <w:left w:w="225.0" w:type="dxa"/>
              <w:bottom w:w="0.0" w:type="dxa"/>
              <w:right w:w="225.0" w:type="dxa"/>
            </w:tcMar>
          </w:tcPr>
          <w:p w:rsidR="00000000" w:rsidDel="00000000" w:rsidP="00000000" w:rsidRDefault="00000000" w:rsidRPr="00000000" w14:paraId="00000005">
            <w:pPr>
              <w:spacing w:after="280" w:line="240" w:lineRule="auto"/>
              <w:rPr>
                <w:rFonts w:ascii="Georgia" w:cs="Georgia" w:eastAsia="Georgia" w:hAnsi="Georgia"/>
                <w:color w:val="2d1300"/>
                <w:sz w:val="45"/>
                <w:szCs w:val="45"/>
              </w:rPr>
            </w:pPr>
            <w:r w:rsidDel="00000000" w:rsidR="00000000" w:rsidRPr="00000000">
              <w:rPr>
                <w:rFonts w:ascii="Georgia" w:cs="Georgia" w:eastAsia="Georgia" w:hAnsi="Georgia"/>
                <w:b w:val="1"/>
                <w:color w:val="330000"/>
                <w:sz w:val="45"/>
                <w:szCs w:val="45"/>
                <w:u w:val="single"/>
                <w:rtl w:val="0"/>
              </w:rPr>
              <w:t xml:space="preserve">World History Course Syllabus</w:t>
            </w:r>
            <w:r w:rsidDel="00000000" w:rsidR="00000000" w:rsidRPr="00000000">
              <w:rPr>
                <w:rtl w:val="0"/>
              </w:rPr>
            </w:r>
          </w:p>
          <w:p w:rsidR="00000000" w:rsidDel="00000000" w:rsidP="00000000" w:rsidRDefault="00000000" w:rsidRPr="00000000" w14:paraId="00000006">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Bio: </w:t>
            </w:r>
          </w:p>
          <w:p w:rsidR="00000000" w:rsidDel="00000000" w:rsidP="00000000" w:rsidRDefault="00000000" w:rsidRPr="00000000" w14:paraId="00000007">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I am Mr. Lotspeich and I have taught for 5 years. I have a Bachelor of Arts in History and a Minor in Education. I came into teaching to help inspire kids to accomplish their dreams and share my passion of history with my students. </w:t>
            </w:r>
          </w:p>
          <w:p w:rsidR="00000000" w:rsidDel="00000000" w:rsidP="00000000" w:rsidRDefault="00000000" w:rsidRPr="00000000" w14:paraId="00000008">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Fun Facts:</w:t>
            </w:r>
          </w:p>
          <w:p w:rsidR="00000000" w:rsidDel="00000000" w:rsidP="00000000" w:rsidRDefault="00000000" w:rsidRPr="00000000" w14:paraId="00000009">
            <w:pPr>
              <w:spacing w:after="0" w:line="240" w:lineRule="auto"/>
              <w:rPr>
                <w:rFonts w:ascii="Georgia" w:cs="Georgia" w:eastAsia="Georgia" w:hAnsi="Georgia"/>
                <w:color w:val="222222"/>
                <w:sz w:val="21"/>
                <w:szCs w:val="21"/>
              </w:rPr>
            </w:pPr>
            <w:r w:rsidDel="00000000" w:rsidR="00000000" w:rsidRPr="00000000">
              <w:rPr>
                <w:rtl w:val="0"/>
              </w:rPr>
            </w:r>
          </w:p>
          <w:p w:rsidR="00000000" w:rsidDel="00000000" w:rsidP="00000000" w:rsidRDefault="00000000" w:rsidRPr="00000000" w14:paraId="0000000A">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I have a Labrador Retriever (Azora). </w:t>
            </w:r>
          </w:p>
          <w:p w:rsidR="00000000" w:rsidDel="00000000" w:rsidP="00000000" w:rsidRDefault="00000000" w:rsidRPr="00000000" w14:paraId="0000000B">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I love to travel and experience different places and learn about them. </w:t>
            </w:r>
          </w:p>
          <w:p w:rsidR="00000000" w:rsidDel="00000000" w:rsidP="00000000" w:rsidRDefault="00000000" w:rsidRPr="00000000" w14:paraId="0000000C">
            <w:pPr>
              <w:spacing w:after="0" w:line="240" w:lineRule="auto"/>
              <w:rPr>
                <w:rFonts w:ascii="Georgia" w:cs="Georgia" w:eastAsia="Georgia" w:hAnsi="Georgia"/>
                <w:color w:val="222222"/>
                <w:sz w:val="21"/>
                <w:szCs w:val="21"/>
              </w:rPr>
            </w:pPr>
            <w:r w:rsidDel="00000000" w:rsidR="00000000" w:rsidRPr="00000000">
              <w:rPr>
                <w:rtl w:val="0"/>
              </w:rPr>
            </w:r>
          </w:p>
          <w:p w:rsidR="00000000" w:rsidDel="00000000" w:rsidP="00000000" w:rsidRDefault="00000000" w:rsidRPr="00000000" w14:paraId="0000000D">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This world history course is for juniors at Jones Futures Academy, and required by the Texas Education Agency and Houston Independent School District for graduation</w:t>
            </w:r>
          </w:p>
          <w:p w:rsidR="00000000" w:rsidDel="00000000" w:rsidP="00000000" w:rsidRDefault="00000000" w:rsidRPr="00000000" w14:paraId="0000000E">
            <w:pPr>
              <w:spacing w:after="280" w:before="280" w:line="240" w:lineRule="auto"/>
              <w:rPr>
                <w:rFonts w:ascii="Georgia" w:cs="Georgia" w:eastAsia="Georgia" w:hAnsi="Georgia"/>
                <w:color w:val="2d1300"/>
                <w:sz w:val="45"/>
                <w:szCs w:val="45"/>
              </w:rPr>
            </w:pPr>
            <w:r w:rsidDel="00000000" w:rsidR="00000000" w:rsidRPr="00000000">
              <w:rPr>
                <w:rFonts w:ascii="Georgia" w:cs="Georgia" w:eastAsia="Georgia" w:hAnsi="Georgia"/>
                <w:b w:val="1"/>
                <w:color w:val="2d1300"/>
                <w:sz w:val="27"/>
                <w:szCs w:val="27"/>
                <w:u w:val="single"/>
                <w:rtl w:val="0"/>
              </w:rPr>
              <w:t xml:space="preserve">Course Description</w:t>
            </w:r>
            <w:r w:rsidDel="00000000" w:rsidR="00000000" w:rsidRPr="00000000">
              <w:rPr>
                <w:rtl w:val="0"/>
              </w:rPr>
            </w:r>
          </w:p>
          <w:p w:rsidR="00000000" w:rsidDel="00000000" w:rsidP="00000000" w:rsidRDefault="00000000" w:rsidRPr="00000000" w14:paraId="0000000F">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This course is a study of both ancient and modern world history, including the foundation of civilizations, belief systems, commerce, exploration, enlightenment, political revolutions, the industrial revolution, nationalism, imperialism through the world wars, the cold war, the quest of countries seeking independence, and changes in current global patterns.   </w:t>
            </w:r>
          </w:p>
          <w:tbl>
            <w:tblPr>
              <w:tblStyle w:val="Table2"/>
              <w:tblW w:w="2889.0" w:type="dxa"/>
              <w:jc w:val="left"/>
              <w:tblLayout w:type="fixed"/>
              <w:tblLook w:val="0400"/>
            </w:tblPr>
            <w:tblGrid>
              <w:gridCol w:w="2889"/>
              <w:tblGridChange w:id="0">
                <w:tblGrid>
                  <w:gridCol w:w="288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225.0" w:type="dxa"/>
                    <w:bottom w:w="0.0" w:type="dxa"/>
                    <w:right w:w="225.0" w:type="dxa"/>
                  </w:tcMar>
                </w:tcPr>
                <w:p w:rsidR="00000000" w:rsidDel="00000000" w:rsidP="00000000" w:rsidRDefault="00000000" w:rsidRPr="00000000" w14:paraId="00000010">
                  <w:pPr>
                    <w:spacing w:after="0" w:line="240" w:lineRule="auto"/>
                    <w:rPr>
                      <w:rFonts w:ascii="Georgia" w:cs="Georgia" w:eastAsia="Georgia" w:hAnsi="Georgia"/>
                      <w:color w:val="222222"/>
                      <w:sz w:val="21"/>
                      <w:szCs w:val="21"/>
                    </w:rPr>
                  </w:pPr>
                  <w:r w:rsidDel="00000000" w:rsidR="00000000" w:rsidRPr="00000000">
                    <w:rPr>
                      <w:rtl w:val="0"/>
                    </w:rPr>
                  </w:r>
                </w:p>
              </w:tc>
            </w:tr>
          </w:tbl>
          <w:p w:rsidR="00000000" w:rsidDel="00000000" w:rsidP="00000000" w:rsidRDefault="00000000" w:rsidRPr="00000000" w14:paraId="00000011">
            <w:pPr>
              <w:spacing w:after="280" w:before="280" w:line="240" w:lineRule="auto"/>
              <w:rPr>
                <w:rFonts w:ascii="Georgia" w:cs="Georgia" w:eastAsia="Georgia" w:hAnsi="Georgia"/>
                <w:color w:val="2d1300"/>
                <w:sz w:val="45"/>
                <w:szCs w:val="45"/>
              </w:rPr>
            </w:pPr>
            <w:r w:rsidDel="00000000" w:rsidR="00000000" w:rsidRPr="00000000">
              <w:rPr>
                <w:rFonts w:ascii="Georgia" w:cs="Georgia" w:eastAsia="Georgia" w:hAnsi="Georgia"/>
                <w:b w:val="1"/>
                <w:color w:val="2d1300"/>
                <w:sz w:val="27"/>
                <w:szCs w:val="27"/>
                <w:u w:val="single"/>
                <w:rtl w:val="0"/>
              </w:rPr>
              <w:t xml:space="preserve">Grading Policy</w:t>
            </w:r>
            <w:r w:rsidDel="00000000" w:rsidR="00000000" w:rsidRPr="00000000">
              <w:rPr>
                <w:rtl w:val="0"/>
              </w:rPr>
            </w:r>
          </w:p>
          <w:p w:rsidR="00000000" w:rsidDel="00000000" w:rsidP="00000000" w:rsidRDefault="00000000" w:rsidRPr="00000000" w14:paraId="00000012">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Two types of grades shall be taken- daily (</w:t>
            </w:r>
            <w:r w:rsidDel="00000000" w:rsidR="00000000" w:rsidRPr="00000000">
              <w:rPr>
                <w:rFonts w:ascii="Georgia" w:cs="Georgia" w:eastAsia="Georgia" w:hAnsi="Georgia"/>
                <w:i w:val="1"/>
                <w:color w:val="222222"/>
                <w:sz w:val="21"/>
                <w:szCs w:val="21"/>
                <w:rtl w:val="0"/>
              </w:rPr>
              <w:t xml:space="preserve">classwork, quizzes, etc</w:t>
            </w:r>
            <w:r w:rsidDel="00000000" w:rsidR="00000000" w:rsidRPr="00000000">
              <w:rPr>
                <w:rFonts w:ascii="Georgia" w:cs="Georgia" w:eastAsia="Georgia" w:hAnsi="Georgia"/>
                <w:color w:val="222222"/>
                <w:sz w:val="21"/>
                <w:szCs w:val="21"/>
                <w:rtl w:val="0"/>
              </w:rPr>
              <w:t xml:space="preserve">.) , and major (</w:t>
            </w:r>
            <w:r w:rsidDel="00000000" w:rsidR="00000000" w:rsidRPr="00000000">
              <w:rPr>
                <w:rFonts w:ascii="Georgia" w:cs="Georgia" w:eastAsia="Georgia" w:hAnsi="Georgia"/>
                <w:i w:val="1"/>
                <w:color w:val="222222"/>
                <w:sz w:val="21"/>
                <w:szCs w:val="21"/>
                <w:rtl w:val="0"/>
              </w:rPr>
              <w:t xml:space="preserve">tests and projects)</w:t>
            </w:r>
            <w:r w:rsidDel="00000000" w:rsidR="00000000" w:rsidRPr="00000000">
              <w:rPr>
                <w:rFonts w:ascii="Georgia" w:cs="Georgia" w:eastAsia="Georgia" w:hAnsi="Georgia"/>
                <w:color w:val="222222"/>
                <w:sz w:val="21"/>
                <w:szCs w:val="21"/>
                <w:rtl w:val="0"/>
              </w:rPr>
              <w:t xml:space="preserve">. Grades will be computed and reported using a standard percentage scale as follows:</w:t>
            </w:r>
          </w:p>
          <w:tbl>
            <w:tblPr>
              <w:tblStyle w:val="Table3"/>
              <w:tblW w:w="8910.0" w:type="dxa"/>
              <w:jc w:val="left"/>
              <w:tblLayout w:type="fixed"/>
              <w:tblLook w:val="0400"/>
            </w:tblPr>
            <w:tblGrid>
              <w:gridCol w:w="4794"/>
              <w:gridCol w:w="4116"/>
              <w:tblGridChange w:id="0">
                <w:tblGrid>
                  <w:gridCol w:w="4794"/>
                  <w:gridCol w:w="41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225.0" w:type="dxa"/>
                    <w:bottom w:w="0.0" w:type="dxa"/>
                    <w:right w:w="225.0" w:type="dxa"/>
                  </w:tcMar>
                </w:tcPr>
                <w:p w:rsidR="00000000" w:rsidDel="00000000" w:rsidP="00000000" w:rsidRDefault="00000000" w:rsidRPr="00000000" w14:paraId="00000013">
                  <w:pPr>
                    <w:spacing w:after="0" w:line="240" w:lineRule="auto"/>
                    <w:rPr>
                      <w:rFonts w:ascii="Georgia" w:cs="Georgia" w:eastAsia="Georgia" w:hAnsi="Georgia"/>
                      <w:color w:val="222222"/>
                      <w:sz w:val="21"/>
                      <w:szCs w:val="2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1504950</wp:posOffset>
                        </wp:positionH>
                        <wp:positionV relativeFrom="paragraph">
                          <wp:posOffset>-41908</wp:posOffset>
                        </wp:positionV>
                        <wp:extent cx="1400175" cy="1323975"/>
                        <wp:effectExtent b="0" l="0" r="0" t="0"/>
                        <wp:wrapNone/>
                        <wp:docPr descr="Picture" id="20" name="image1.jpg"/>
                        <a:graphic>
                          <a:graphicData uri="http://schemas.openxmlformats.org/drawingml/2006/picture">
                            <pic:pic>
                              <pic:nvPicPr>
                                <pic:cNvPr descr="Picture" id="0" name="image1.jpg"/>
                                <pic:cNvPicPr preferRelativeResize="0"/>
                              </pic:nvPicPr>
                              <pic:blipFill>
                                <a:blip r:embed="rId9"/>
                                <a:srcRect b="0" l="0" r="0" t="0"/>
                                <a:stretch>
                                  <a:fillRect/>
                                </a:stretch>
                              </pic:blipFill>
                              <pic:spPr>
                                <a:xfrm>
                                  <a:off x="0" y="0"/>
                                  <a:ext cx="1400175" cy="1323975"/>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tcMar>
                    <w:top w:w="0.0" w:type="dxa"/>
                    <w:left w:w="225.0" w:type="dxa"/>
                    <w:bottom w:w="0.0" w:type="dxa"/>
                    <w:right w:w="225.0" w:type="dxa"/>
                  </w:tcMar>
                </w:tcPr>
                <w:p w:rsidR="00000000" w:rsidDel="00000000" w:rsidP="00000000" w:rsidRDefault="00000000" w:rsidRPr="00000000" w14:paraId="00000014">
                  <w:pPr>
                    <w:spacing w:after="0" w:line="240" w:lineRule="auto"/>
                    <w:jc w:val="center"/>
                    <w:rPr>
                      <w:rFonts w:ascii="Georgia" w:cs="Georgia" w:eastAsia="Georgia" w:hAnsi="Georgia"/>
                      <w:color w:val="222222"/>
                      <w:sz w:val="21"/>
                      <w:szCs w:val="21"/>
                    </w:rPr>
                  </w:pPr>
                  <w:r w:rsidDel="00000000" w:rsidR="00000000" w:rsidRPr="00000000">
                    <w:rPr>
                      <w:rtl w:val="0"/>
                    </w:rPr>
                  </w:r>
                </w:p>
              </w:tc>
            </w:tr>
          </w:tbl>
          <w:p w:rsidR="00000000" w:rsidDel="00000000" w:rsidP="00000000" w:rsidRDefault="00000000" w:rsidRPr="00000000" w14:paraId="00000015">
            <w:pPr>
              <w:spacing w:after="280" w:before="280" w:line="240" w:lineRule="auto"/>
              <w:rPr>
                <w:rFonts w:ascii="Georgia" w:cs="Georgia" w:eastAsia="Georgia" w:hAnsi="Georgia"/>
                <w:b w:val="1"/>
                <w:color w:val="2d1300"/>
                <w:sz w:val="27"/>
                <w:szCs w:val="27"/>
                <w:u w:val="single"/>
              </w:rPr>
            </w:pPr>
            <w:r w:rsidDel="00000000" w:rsidR="00000000" w:rsidRPr="00000000">
              <w:rPr>
                <w:rtl w:val="0"/>
              </w:rPr>
            </w:r>
          </w:p>
          <w:p w:rsidR="00000000" w:rsidDel="00000000" w:rsidP="00000000" w:rsidRDefault="00000000" w:rsidRPr="00000000" w14:paraId="00000016">
            <w:pPr>
              <w:spacing w:after="280" w:before="280" w:line="240" w:lineRule="auto"/>
              <w:rPr>
                <w:rFonts w:ascii="Georgia" w:cs="Georgia" w:eastAsia="Georgia" w:hAnsi="Georgia"/>
                <w:b w:val="1"/>
                <w:color w:val="2d1300"/>
                <w:sz w:val="27"/>
                <w:szCs w:val="27"/>
                <w:u w:val="single"/>
              </w:rPr>
            </w:pPr>
            <w:r w:rsidDel="00000000" w:rsidR="00000000" w:rsidRPr="00000000">
              <w:rPr>
                <w:rtl w:val="0"/>
              </w:rPr>
            </w:r>
          </w:p>
          <w:p w:rsidR="00000000" w:rsidDel="00000000" w:rsidP="00000000" w:rsidRDefault="00000000" w:rsidRPr="00000000" w14:paraId="00000017">
            <w:pPr>
              <w:spacing w:after="280" w:before="280" w:line="240" w:lineRule="auto"/>
              <w:rPr>
                <w:rFonts w:ascii="Georgia" w:cs="Georgia" w:eastAsia="Georgia" w:hAnsi="Georgia"/>
                <w:b w:val="1"/>
                <w:color w:val="2d1300"/>
                <w:sz w:val="27"/>
                <w:szCs w:val="27"/>
                <w:u w:val="single"/>
              </w:rPr>
            </w:pPr>
            <w:r w:rsidDel="00000000" w:rsidR="00000000" w:rsidRPr="00000000">
              <w:rPr>
                <w:rtl w:val="0"/>
              </w:rPr>
            </w:r>
          </w:p>
          <w:p w:rsidR="00000000" w:rsidDel="00000000" w:rsidP="00000000" w:rsidRDefault="00000000" w:rsidRPr="00000000" w14:paraId="00000018">
            <w:pPr>
              <w:spacing w:after="280" w:before="280" w:line="240" w:lineRule="auto"/>
              <w:rPr>
                <w:rFonts w:ascii="Georgia" w:cs="Georgia" w:eastAsia="Georgia" w:hAnsi="Georgia"/>
                <w:b w:val="1"/>
                <w:color w:val="2d1300"/>
                <w:sz w:val="27"/>
                <w:szCs w:val="27"/>
                <w:u w:val="single"/>
              </w:rPr>
            </w:pPr>
            <w:r w:rsidDel="00000000" w:rsidR="00000000" w:rsidRPr="00000000">
              <w:rPr>
                <w:rtl w:val="0"/>
              </w:rPr>
            </w:r>
          </w:p>
          <w:p w:rsidR="00000000" w:rsidDel="00000000" w:rsidP="00000000" w:rsidRDefault="00000000" w:rsidRPr="00000000" w14:paraId="00000019">
            <w:pPr>
              <w:spacing w:after="280" w:before="280" w:line="240" w:lineRule="auto"/>
              <w:rPr>
                <w:rFonts w:ascii="Georgia" w:cs="Georgia" w:eastAsia="Georgia" w:hAnsi="Georgia"/>
                <w:color w:val="2d1300"/>
                <w:sz w:val="45"/>
                <w:szCs w:val="45"/>
              </w:rPr>
            </w:pPr>
            <w:r w:rsidDel="00000000" w:rsidR="00000000" w:rsidRPr="00000000">
              <w:rPr>
                <w:rFonts w:ascii="Georgia" w:cs="Georgia" w:eastAsia="Georgia" w:hAnsi="Georgia"/>
                <w:b w:val="1"/>
                <w:color w:val="2d1300"/>
                <w:sz w:val="27"/>
                <w:szCs w:val="27"/>
                <w:u w:val="single"/>
                <w:rtl w:val="0"/>
              </w:rPr>
              <w:t xml:space="preserve">Late Work</w:t>
            </w:r>
            <w:r w:rsidDel="00000000" w:rsidR="00000000" w:rsidRPr="00000000">
              <w:rPr>
                <w:rtl w:val="0"/>
              </w:rPr>
            </w:r>
          </w:p>
          <w:p w:rsidR="00000000" w:rsidDel="00000000" w:rsidP="00000000" w:rsidRDefault="00000000" w:rsidRPr="00000000" w14:paraId="0000001A">
            <w:pPr>
              <w:numPr>
                <w:ilvl w:val="0"/>
                <w:numId w:val="3"/>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Each day that an assignment is late, ten percent shall be deducted from the final assignment grade.  </w:t>
            </w:r>
          </w:p>
          <w:p w:rsidR="00000000" w:rsidDel="00000000" w:rsidP="00000000" w:rsidRDefault="00000000" w:rsidRPr="00000000" w14:paraId="0000001B">
            <w:pPr>
              <w:numPr>
                <w:ilvl w:val="0"/>
                <w:numId w:val="3"/>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If you are absent, you have the amount of days you were absent to make up the work and have it count for full credit. </w:t>
            </w:r>
          </w:p>
          <w:p w:rsidR="00000000" w:rsidDel="00000000" w:rsidP="00000000" w:rsidRDefault="00000000" w:rsidRPr="00000000" w14:paraId="0000001C">
            <w:pPr>
              <w:numPr>
                <w:ilvl w:val="0"/>
                <w:numId w:val="3"/>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You may e-mail me until 11:59 P.M. on the evening before an assignment is due if a situation has arisen that is outside your control, and which will prevent your work from being completed.  I will grant an extension if you have an </w:t>
            </w:r>
            <w:r w:rsidDel="00000000" w:rsidR="00000000" w:rsidRPr="00000000">
              <w:rPr>
                <w:rFonts w:ascii="Georgia" w:cs="Georgia" w:eastAsia="Georgia" w:hAnsi="Georgia"/>
                <w:i w:val="1"/>
                <w:color w:val="222222"/>
                <w:sz w:val="21"/>
                <w:szCs w:val="21"/>
                <w:rtl w:val="0"/>
              </w:rPr>
              <w:t xml:space="preserve">emergency, </w:t>
            </w:r>
            <w:r w:rsidDel="00000000" w:rsidR="00000000" w:rsidRPr="00000000">
              <w:rPr>
                <w:rFonts w:ascii="Georgia" w:cs="Georgia" w:eastAsia="Georgia" w:hAnsi="Georgia"/>
                <w:color w:val="222222"/>
                <w:sz w:val="21"/>
                <w:szCs w:val="21"/>
                <w:rtl w:val="0"/>
              </w:rPr>
              <w:t xml:space="preserve">and a</w:t>
            </w:r>
            <w:r w:rsidDel="00000000" w:rsidR="00000000" w:rsidRPr="00000000">
              <w:rPr>
                <w:rFonts w:ascii="Georgia" w:cs="Georgia" w:eastAsia="Georgia" w:hAnsi="Georgia"/>
                <w:i w:val="1"/>
                <w:color w:val="222222"/>
                <w:sz w:val="21"/>
                <w:szCs w:val="21"/>
                <w:rtl w:val="0"/>
              </w:rPr>
              <w:t xml:space="preserve"> parent phone number</w:t>
            </w:r>
            <w:r w:rsidDel="00000000" w:rsidR="00000000" w:rsidRPr="00000000">
              <w:rPr>
                <w:rFonts w:ascii="Georgia" w:cs="Georgia" w:eastAsia="Georgia" w:hAnsi="Georgia"/>
                <w:color w:val="222222"/>
                <w:sz w:val="21"/>
                <w:szCs w:val="21"/>
                <w:rtl w:val="0"/>
              </w:rPr>
              <w:t xml:space="preserve"> is included.</w:t>
            </w:r>
          </w:p>
          <w:p w:rsidR="00000000" w:rsidDel="00000000" w:rsidP="00000000" w:rsidRDefault="00000000" w:rsidRPr="00000000" w14:paraId="0000001D">
            <w:pPr>
              <w:numPr>
                <w:ilvl w:val="0"/>
                <w:numId w:val="3"/>
              </w:numPr>
              <w:spacing w:after="0" w:before="45" w:line="240" w:lineRule="auto"/>
              <w:ind w:left="0" w:hanging="360"/>
              <w:rPr>
                <w:rFonts w:ascii="Georgia" w:cs="Georgia" w:eastAsia="Georgia" w:hAnsi="Georgia"/>
                <w:color w:val="222222"/>
                <w:sz w:val="21"/>
                <w:szCs w:val="21"/>
              </w:rPr>
            </w:pPr>
            <w:r w:rsidDel="00000000" w:rsidR="00000000" w:rsidRPr="00000000">
              <w:rPr>
                <w:rtl w:val="0"/>
              </w:rPr>
            </w:r>
          </w:p>
          <w:p w:rsidR="00000000" w:rsidDel="00000000" w:rsidP="00000000" w:rsidRDefault="00000000" w:rsidRPr="00000000" w14:paraId="0000001E">
            <w:pPr>
              <w:spacing w:after="0" w:line="240" w:lineRule="auto"/>
              <w:jc w:val="center"/>
              <w:rPr>
                <w:rFonts w:ascii="Georgia" w:cs="Georgia" w:eastAsia="Georgia" w:hAnsi="Georgia"/>
                <w:color w:val="222222"/>
                <w:sz w:val="21"/>
                <w:szCs w:val="21"/>
              </w:rPr>
            </w:pPr>
            <w:r w:rsidDel="00000000" w:rsidR="00000000" w:rsidRPr="00000000">
              <w:rPr>
                <w:rtl w:val="0"/>
              </w:rPr>
            </w:r>
          </w:p>
          <w:p w:rsidR="00000000" w:rsidDel="00000000" w:rsidP="00000000" w:rsidRDefault="00000000" w:rsidRPr="00000000" w14:paraId="0000001F">
            <w:pPr>
              <w:spacing w:after="0" w:line="240" w:lineRule="auto"/>
              <w:rPr>
                <w:rFonts w:ascii="Georgia" w:cs="Georgia" w:eastAsia="Georgia" w:hAnsi="Georgia"/>
                <w:color w:val="222222"/>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225.0" w:type="dxa"/>
              <w:bottom w:w="0.0" w:type="dxa"/>
              <w:right w:w="225.0" w:type="dxa"/>
            </w:tcMar>
          </w:tcPr>
          <w:p w:rsidR="00000000" w:rsidDel="00000000" w:rsidP="00000000" w:rsidRDefault="00000000" w:rsidRPr="00000000" w14:paraId="00000021">
            <w:pPr>
              <w:spacing w:after="0" w:line="240" w:lineRule="auto"/>
              <w:rPr>
                <w:rFonts w:ascii="Georgia" w:cs="Georgia" w:eastAsia="Georgia" w:hAnsi="Georgia"/>
                <w:color w:val="222222"/>
                <w:sz w:val="21"/>
                <w:szCs w:val="2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8" w:val="single"/>
            </w:tcBorders>
            <w:tcMar>
              <w:top w:w="0.0" w:type="dxa"/>
              <w:left w:w="225.0" w:type="dxa"/>
              <w:bottom w:w="0.0" w:type="dxa"/>
              <w:right w:w="225.0" w:type="dxa"/>
            </w:tcMar>
          </w:tcPr>
          <w:p w:rsidR="00000000" w:rsidDel="00000000" w:rsidP="00000000" w:rsidRDefault="00000000" w:rsidRPr="00000000" w14:paraId="00000022">
            <w:pPr>
              <w:spacing w:after="280" w:line="240" w:lineRule="auto"/>
              <w:rPr>
                <w:rFonts w:ascii="Georgia" w:cs="Georgia" w:eastAsia="Georgia" w:hAnsi="Georgia"/>
                <w:color w:val="2d1300"/>
                <w:sz w:val="45"/>
                <w:szCs w:val="45"/>
              </w:rPr>
            </w:pPr>
            <w:r w:rsidDel="00000000" w:rsidR="00000000" w:rsidRPr="00000000">
              <w:rPr>
                <w:rFonts w:ascii="Georgia" w:cs="Georgia" w:eastAsia="Georgia" w:hAnsi="Georgia"/>
                <w:b w:val="1"/>
                <w:color w:val="2d1300"/>
                <w:sz w:val="27"/>
                <w:szCs w:val="27"/>
                <w:u w:val="single"/>
                <w:rtl w:val="0"/>
              </w:rPr>
              <w:t xml:space="preserve">Student Responsibilities</w:t>
            </w:r>
            <w:r w:rsidDel="00000000" w:rsidR="00000000" w:rsidRPr="00000000">
              <w:rPr>
                <w:rtl w:val="0"/>
              </w:rPr>
            </w:r>
          </w:p>
          <w:p w:rsidR="00000000" w:rsidDel="00000000" w:rsidP="00000000" w:rsidRDefault="00000000" w:rsidRPr="00000000" w14:paraId="00000023">
            <w:pPr>
              <w:numPr>
                <w:ilvl w:val="0"/>
                <w:numId w:val="4"/>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Complete all assigned homework and classwork on time</w:t>
            </w:r>
          </w:p>
          <w:p w:rsidR="00000000" w:rsidDel="00000000" w:rsidP="00000000" w:rsidRDefault="00000000" w:rsidRPr="00000000" w14:paraId="00000024">
            <w:pPr>
              <w:numPr>
                <w:ilvl w:val="0"/>
                <w:numId w:val="4"/>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Come to class on time and prepared with all materials and ready to participate</w:t>
            </w:r>
          </w:p>
          <w:p w:rsidR="00000000" w:rsidDel="00000000" w:rsidP="00000000" w:rsidRDefault="00000000" w:rsidRPr="00000000" w14:paraId="00000025">
            <w:pPr>
              <w:numPr>
                <w:ilvl w:val="0"/>
                <w:numId w:val="4"/>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Complete all homework assignments before coming to class</w:t>
            </w:r>
          </w:p>
          <w:p w:rsidR="00000000" w:rsidDel="00000000" w:rsidP="00000000" w:rsidRDefault="00000000" w:rsidRPr="00000000" w14:paraId="00000026">
            <w:pPr>
              <w:numPr>
                <w:ilvl w:val="0"/>
                <w:numId w:val="4"/>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Study for all quizzes and exams</w:t>
            </w:r>
          </w:p>
          <w:p w:rsidR="00000000" w:rsidDel="00000000" w:rsidP="00000000" w:rsidRDefault="00000000" w:rsidRPr="00000000" w14:paraId="00000027">
            <w:pPr>
              <w:numPr>
                <w:ilvl w:val="0"/>
                <w:numId w:val="4"/>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Seek help from fellow students and teacher when absences occur and make up work in a timely manner</w:t>
            </w:r>
          </w:p>
          <w:p w:rsidR="00000000" w:rsidDel="00000000" w:rsidP="00000000" w:rsidRDefault="00000000" w:rsidRPr="00000000" w14:paraId="00000028">
            <w:pPr>
              <w:numPr>
                <w:ilvl w:val="0"/>
                <w:numId w:val="4"/>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Follow all district and campus rules and procedures</w:t>
            </w:r>
          </w:p>
          <w:p w:rsidR="00000000" w:rsidDel="00000000" w:rsidP="00000000" w:rsidRDefault="00000000" w:rsidRPr="00000000" w14:paraId="00000029">
            <w:pPr>
              <w:numPr>
                <w:ilvl w:val="0"/>
                <w:numId w:val="4"/>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Show respect towards self, peers, and all adults</w:t>
            </w:r>
          </w:p>
          <w:p w:rsidR="00000000" w:rsidDel="00000000" w:rsidP="00000000" w:rsidRDefault="00000000" w:rsidRPr="00000000" w14:paraId="0000002A">
            <w:pPr>
              <w:numPr>
                <w:ilvl w:val="0"/>
                <w:numId w:val="4"/>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No Cell Phones. Tame your technology.</w:t>
            </w:r>
          </w:p>
          <w:p w:rsidR="00000000" w:rsidDel="00000000" w:rsidP="00000000" w:rsidRDefault="00000000" w:rsidRPr="00000000" w14:paraId="0000002B">
            <w:pPr>
              <w:numPr>
                <w:ilvl w:val="0"/>
                <w:numId w:val="4"/>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No food or drink in my room (except for Breakfast). </w:t>
            </w:r>
            <w:r w:rsidDel="00000000" w:rsidR="00000000" w:rsidRPr="00000000">
              <w:rPr>
                <w:rFonts w:ascii="Georgia" w:cs="Georgia" w:eastAsia="Georgia" w:hAnsi="Georgia"/>
                <w:b w:val="1"/>
                <w:color w:val="222222"/>
                <w:sz w:val="21"/>
                <w:szCs w:val="21"/>
                <w:rtl w:val="0"/>
              </w:rPr>
              <w:t xml:space="preserve">Water is allowed.</w:t>
            </w:r>
            <w:r w:rsidDel="00000000" w:rsidR="00000000" w:rsidRPr="00000000">
              <w:rPr>
                <w:rFonts w:ascii="Georgia" w:cs="Georgia" w:eastAsia="Georgia" w:hAnsi="Georgia"/>
                <w:color w:val="222222"/>
                <w:sz w:val="21"/>
                <w:szCs w:val="21"/>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225.0" w:type="dxa"/>
              <w:bottom w:w="0.0" w:type="dxa"/>
              <w:right w:w="225.0" w:type="dxa"/>
            </w:tcMar>
          </w:tcPr>
          <w:p w:rsidR="00000000" w:rsidDel="00000000" w:rsidP="00000000" w:rsidRDefault="00000000" w:rsidRPr="00000000" w14:paraId="0000002C">
            <w:pPr>
              <w:spacing w:after="280" w:line="240" w:lineRule="auto"/>
              <w:rPr>
                <w:rFonts w:ascii="Georgia" w:cs="Georgia" w:eastAsia="Georgia" w:hAnsi="Georgia"/>
                <w:color w:val="2d1300"/>
                <w:sz w:val="45"/>
                <w:szCs w:val="45"/>
              </w:rPr>
            </w:pPr>
            <w:r w:rsidDel="00000000" w:rsidR="00000000" w:rsidRPr="00000000">
              <w:rPr>
                <w:rFonts w:ascii="Georgia" w:cs="Georgia" w:eastAsia="Georgia" w:hAnsi="Georgia"/>
                <w:b w:val="1"/>
                <w:color w:val="2d1300"/>
                <w:sz w:val="27"/>
                <w:szCs w:val="27"/>
                <w:u w:val="single"/>
                <w:rtl w:val="0"/>
              </w:rPr>
              <w:t xml:space="preserve">Attendance</w:t>
            </w:r>
            <w:r w:rsidDel="00000000" w:rsidR="00000000" w:rsidRPr="00000000">
              <w:rPr>
                <w:rtl w:val="0"/>
              </w:rPr>
            </w:r>
          </w:p>
          <w:p w:rsidR="00000000" w:rsidDel="00000000" w:rsidP="00000000" w:rsidRDefault="00000000" w:rsidRPr="00000000" w14:paraId="0000002D">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Coming to school is essential to your development and education. Students are expected to attend class daily and to arrive promptly without disrupting the learning environment. </w:t>
            </w:r>
          </w:p>
          <w:p w:rsidR="00000000" w:rsidDel="00000000" w:rsidP="00000000" w:rsidRDefault="00000000" w:rsidRPr="00000000" w14:paraId="0000002E">
            <w:pPr>
              <w:numPr>
                <w:ilvl w:val="0"/>
                <w:numId w:val="1"/>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b w:val="1"/>
                <w:color w:val="222222"/>
                <w:sz w:val="21"/>
                <w:szCs w:val="21"/>
                <w:rtl w:val="0"/>
              </w:rPr>
              <w:t xml:space="preserve">According to district policy, in order to gain credit for the course, students must attend 90% of the days that class is offered.</w:t>
            </w:r>
            <w:r w:rsidDel="00000000" w:rsidR="00000000" w:rsidRPr="00000000">
              <w:rPr>
                <w:rtl w:val="0"/>
              </w:rPr>
            </w:r>
          </w:p>
          <w:p w:rsidR="00000000" w:rsidDel="00000000" w:rsidP="00000000" w:rsidRDefault="00000000" w:rsidRPr="00000000" w14:paraId="0000002F">
            <w:pPr>
              <w:numPr>
                <w:ilvl w:val="0"/>
                <w:numId w:val="1"/>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b w:val="1"/>
                <w:color w:val="222222"/>
                <w:sz w:val="21"/>
                <w:szCs w:val="21"/>
                <w:rtl w:val="0"/>
              </w:rPr>
              <w:t xml:space="preserve">While school activities do not count as an absence, students may not exceed 10 days for extracurricular absences.</w:t>
            </w:r>
            <w:r w:rsidDel="00000000" w:rsidR="00000000" w:rsidRPr="00000000">
              <w:rPr>
                <w:rtl w:val="0"/>
              </w:rPr>
            </w:r>
          </w:p>
          <w:p w:rsidR="00000000" w:rsidDel="00000000" w:rsidP="00000000" w:rsidRDefault="00000000" w:rsidRPr="00000000" w14:paraId="00000030">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Please refer to pages 21-22 of the student handbook for district attendance policies.</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1"/>
          <w:szCs w:val="21"/>
        </w:rPr>
      </w:pPr>
      <w:r w:rsidDel="00000000" w:rsidR="00000000" w:rsidRPr="00000000">
        <w:rPr>
          <w:rtl w:val="0"/>
        </w:rPr>
      </w:r>
    </w:p>
    <w:tbl>
      <w:tblPr>
        <w:tblStyle w:val="Table4"/>
        <w:tblW w:w="9360.0" w:type="dxa"/>
        <w:jc w:val="left"/>
        <w:tblLayout w:type="fixed"/>
        <w:tblLook w:val="0400"/>
      </w:tblPr>
      <w:tblGrid>
        <w:gridCol w:w="8890"/>
        <w:gridCol w:w="470"/>
        <w:tblGridChange w:id="0">
          <w:tblGrid>
            <w:gridCol w:w="8890"/>
            <w:gridCol w:w="4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225.0" w:type="dxa"/>
              <w:bottom w:w="0.0" w:type="dxa"/>
              <w:right w:w="225.0" w:type="dxa"/>
            </w:tcMar>
          </w:tcPr>
          <w:p w:rsidR="00000000" w:rsidDel="00000000" w:rsidP="00000000" w:rsidRDefault="00000000" w:rsidRPr="00000000" w14:paraId="00000032">
            <w:pPr>
              <w:spacing w:after="280" w:line="240" w:lineRule="auto"/>
              <w:rPr>
                <w:rFonts w:ascii="Georgia" w:cs="Georgia" w:eastAsia="Georgia" w:hAnsi="Georgia"/>
                <w:color w:val="2d1300"/>
                <w:sz w:val="45"/>
                <w:szCs w:val="45"/>
              </w:rPr>
            </w:pPr>
            <w:r w:rsidDel="00000000" w:rsidR="00000000" w:rsidRPr="00000000">
              <w:rPr>
                <w:rFonts w:ascii="Georgia" w:cs="Georgia" w:eastAsia="Georgia" w:hAnsi="Georgia"/>
                <w:b w:val="1"/>
                <w:color w:val="2d1300"/>
                <w:sz w:val="27"/>
                <w:szCs w:val="27"/>
                <w:u w:val="single"/>
                <w:rtl w:val="0"/>
              </w:rPr>
              <w:t xml:space="preserve">Plagiarism and Cheating</w:t>
            </w:r>
            <w:r w:rsidDel="00000000" w:rsidR="00000000" w:rsidRPr="00000000">
              <w:rPr>
                <w:rtl w:val="0"/>
              </w:rPr>
            </w:r>
          </w:p>
          <w:p w:rsidR="00000000" w:rsidDel="00000000" w:rsidP="00000000" w:rsidRDefault="00000000" w:rsidRPr="00000000" w14:paraId="00000033">
            <w:pPr>
              <w:spacing w:after="0" w:line="240" w:lineRule="auto"/>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Plagiarism and cheating are taken seriously, and I follow district policy concerning this issue.  If a student is caught cheating or plagiarizing they will receive the consequence as stated in the school discipline policy statement.  I will also request a conference with the student’s parents.  Please do not cheat or plagiarize, as it is not worth the loss of trust, credibility and points.</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Mar>
              <w:top w:w="0.0" w:type="dxa"/>
              <w:left w:w="225.0" w:type="dxa"/>
              <w:bottom w:w="0.0" w:type="dxa"/>
              <w:right w:w="225.0" w:type="dxa"/>
            </w:tcMar>
          </w:tcPr>
          <w:p w:rsidR="00000000" w:rsidDel="00000000" w:rsidP="00000000" w:rsidRDefault="00000000" w:rsidRPr="00000000" w14:paraId="00000034">
            <w:pPr>
              <w:spacing w:after="240" w:line="240" w:lineRule="auto"/>
              <w:rPr>
                <w:rFonts w:ascii="Georgia" w:cs="Georgia" w:eastAsia="Georgia" w:hAnsi="Georgia"/>
                <w:color w:val="222222"/>
                <w:sz w:val="21"/>
                <w:szCs w:val="21"/>
              </w:rPr>
            </w:pPr>
            <w:r w:rsidDel="00000000" w:rsidR="00000000" w:rsidRPr="00000000">
              <w:rPr>
                <w:rFonts w:ascii="Georgia" w:cs="Georgia" w:eastAsia="Georgia" w:hAnsi="Georgia"/>
                <w:i w:val="1"/>
                <w:color w:val="222222"/>
                <w:sz w:val="21"/>
                <w:szCs w:val="21"/>
                <w:rtl w:val="0"/>
              </w:rPr>
              <w:t xml:space="preserve">How can you avoid plagiarism? </w:t>
            </w:r>
            <w:r w:rsidDel="00000000" w:rsidR="00000000" w:rsidRPr="00000000">
              <w:rPr>
                <w:rtl w:val="0"/>
              </w:rPr>
            </w:r>
          </w:p>
          <w:p w:rsidR="00000000" w:rsidDel="00000000" w:rsidP="00000000" w:rsidRDefault="00000000" w:rsidRPr="00000000" w14:paraId="00000035">
            <w:pPr>
              <w:numPr>
                <w:ilvl w:val="0"/>
                <w:numId w:val="2"/>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Do your own assignments individually unless otherwise instructed by teacher.</w:t>
            </w:r>
          </w:p>
          <w:p w:rsidR="00000000" w:rsidDel="00000000" w:rsidP="00000000" w:rsidRDefault="00000000" w:rsidRPr="00000000" w14:paraId="00000036">
            <w:pPr>
              <w:numPr>
                <w:ilvl w:val="0"/>
                <w:numId w:val="2"/>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Do not aid another student in cheating by letting them copy your work.</w:t>
            </w:r>
          </w:p>
          <w:p w:rsidR="00000000" w:rsidDel="00000000" w:rsidP="00000000" w:rsidRDefault="00000000" w:rsidRPr="00000000" w14:paraId="00000037">
            <w:pPr>
              <w:numPr>
                <w:ilvl w:val="0"/>
                <w:numId w:val="2"/>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Write down the complete citation information for each item you use.</w:t>
            </w:r>
          </w:p>
          <w:p w:rsidR="00000000" w:rsidDel="00000000" w:rsidP="00000000" w:rsidRDefault="00000000" w:rsidRPr="00000000" w14:paraId="00000038">
            <w:pPr>
              <w:numPr>
                <w:ilvl w:val="0"/>
                <w:numId w:val="2"/>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Use quotation marks when directly stating another person's words.</w:t>
            </w:r>
          </w:p>
          <w:p w:rsidR="00000000" w:rsidDel="00000000" w:rsidP="00000000" w:rsidRDefault="00000000" w:rsidRPr="00000000" w14:paraId="00000039">
            <w:pPr>
              <w:numPr>
                <w:ilvl w:val="0"/>
                <w:numId w:val="2"/>
              </w:numPr>
              <w:spacing w:after="0" w:before="45" w:line="240" w:lineRule="auto"/>
              <w:ind w:left="0" w:hanging="360"/>
              <w:rPr>
                <w:rFonts w:ascii="Georgia" w:cs="Georgia" w:eastAsia="Georgia" w:hAnsi="Georgia"/>
                <w:color w:val="222222"/>
                <w:sz w:val="21"/>
                <w:szCs w:val="21"/>
              </w:rPr>
            </w:pPr>
            <w:r w:rsidDel="00000000" w:rsidR="00000000" w:rsidRPr="00000000">
              <w:rPr>
                <w:rFonts w:ascii="Georgia" w:cs="Georgia" w:eastAsia="Georgia" w:hAnsi="Georgia"/>
                <w:color w:val="222222"/>
                <w:sz w:val="21"/>
                <w:szCs w:val="21"/>
                <w:rtl w:val="0"/>
              </w:rPr>
              <w:t xml:space="preserve">Always credit original authors for their information and ideas.</w:t>
            </w:r>
          </w:p>
        </w:tc>
      </w:tr>
    </w:tbl>
    <w:p w:rsidR="00000000" w:rsidDel="00000000" w:rsidP="00000000" w:rsidRDefault="00000000" w:rsidRPr="00000000" w14:paraId="0000003B">
      <w:pPr>
        <w:spacing w:after="280" w:before="280" w:line="240" w:lineRule="auto"/>
        <w:rPr>
          <w:rFonts w:ascii="Georgia" w:cs="Georgia" w:eastAsia="Georgia" w:hAnsi="Georgia"/>
          <w:b w:val="1"/>
          <w:color w:val="2d1300"/>
          <w:sz w:val="27"/>
          <w:szCs w:val="27"/>
          <w:u w:val="single"/>
        </w:rPr>
      </w:pPr>
      <w:r w:rsidDel="00000000" w:rsidR="00000000" w:rsidRPr="00000000">
        <w:rPr>
          <w:rFonts w:ascii="Georgia" w:cs="Georgia" w:eastAsia="Georgia" w:hAnsi="Georgia"/>
          <w:b w:val="1"/>
          <w:color w:val="2d1300"/>
          <w:sz w:val="27"/>
          <w:szCs w:val="27"/>
          <w:u w:val="single"/>
          <w:rtl w:val="0"/>
        </w:rPr>
        <w:t xml:space="preserve">Make Up Work </w:t>
      </w:r>
    </w:p>
    <w:p w:rsidR="00000000" w:rsidDel="00000000" w:rsidP="00000000" w:rsidRDefault="00000000" w:rsidRPr="00000000" w14:paraId="0000003C">
      <w:pPr>
        <w:spacing w:after="280" w:before="280" w:line="240" w:lineRule="auto"/>
        <w:rPr>
          <w:rFonts w:ascii="Georgia" w:cs="Georgia" w:eastAsia="Georgia" w:hAnsi="Georgia"/>
          <w:color w:val="2d1300"/>
          <w:sz w:val="21"/>
          <w:szCs w:val="21"/>
        </w:rPr>
      </w:pPr>
      <w:r w:rsidDel="00000000" w:rsidR="00000000" w:rsidRPr="00000000">
        <w:rPr>
          <w:rFonts w:ascii="Georgia" w:cs="Georgia" w:eastAsia="Georgia" w:hAnsi="Georgia"/>
          <w:color w:val="2d1300"/>
          <w:sz w:val="21"/>
          <w:szCs w:val="21"/>
          <w:rtl w:val="0"/>
        </w:rPr>
        <w:t xml:space="preserve">In accordance with Houston Independent School District, I give a student the amount of time they were absent to make up the work. Ex: Miss 1 day of class get 1 day to make up the work. If you are not able to test, see me at lunch or after school.’</w:t>
      </w:r>
    </w:p>
    <w:p w:rsidR="00000000" w:rsidDel="00000000" w:rsidP="00000000" w:rsidRDefault="00000000" w:rsidRPr="00000000" w14:paraId="0000003D">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3E">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3F">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0">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1">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2">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3">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4">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5">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6">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7">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8">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9">
      <w:pPr>
        <w:spacing w:after="280" w:before="280" w:line="240" w:lineRule="auto"/>
        <w:rPr>
          <w:rFonts w:ascii="Georgia" w:cs="Georgia" w:eastAsia="Georgia" w:hAnsi="Georgia"/>
          <w:color w:val="2d1300"/>
          <w:sz w:val="40"/>
          <w:szCs w:val="40"/>
        </w:rPr>
      </w:pPr>
      <w:r w:rsidDel="00000000" w:rsidR="00000000" w:rsidRPr="00000000">
        <w:rPr>
          <w:rtl w:val="0"/>
        </w:rPr>
      </w:r>
    </w:p>
    <w:p w:rsidR="00000000" w:rsidDel="00000000" w:rsidP="00000000" w:rsidRDefault="00000000" w:rsidRPr="00000000" w14:paraId="0000004A">
      <w:pPr>
        <w:spacing w:after="280" w:before="280" w:line="240" w:lineRule="auto"/>
        <w:rPr>
          <w:rFonts w:ascii="Georgia" w:cs="Georgia" w:eastAsia="Georgia" w:hAnsi="Georgia"/>
          <w:color w:val="2d1300"/>
          <w:sz w:val="40"/>
          <w:szCs w:val="40"/>
          <w:u w:val="single"/>
        </w:rPr>
      </w:pPr>
      <w:r w:rsidDel="00000000" w:rsidR="00000000" w:rsidRPr="00000000">
        <w:rPr>
          <w:rtl w:val="0"/>
        </w:rPr>
      </w:r>
    </w:p>
    <w:p w:rsidR="00000000" w:rsidDel="00000000" w:rsidP="00000000" w:rsidRDefault="00000000" w:rsidRPr="00000000" w14:paraId="0000004B">
      <w:pPr>
        <w:spacing w:after="280" w:before="280" w:line="240" w:lineRule="auto"/>
        <w:rPr>
          <w:rFonts w:ascii="Georgia" w:cs="Georgia" w:eastAsia="Georgia" w:hAnsi="Georgia"/>
          <w:color w:val="2d1300"/>
          <w:sz w:val="40"/>
          <w:szCs w:val="40"/>
          <w:u w:val="single"/>
        </w:rPr>
      </w:pPr>
      <w:r w:rsidDel="00000000" w:rsidR="00000000" w:rsidRPr="00000000">
        <w:rPr>
          <w:rtl w:val="0"/>
        </w:rPr>
      </w:r>
    </w:p>
    <w:p w:rsidR="00000000" w:rsidDel="00000000" w:rsidP="00000000" w:rsidRDefault="00000000" w:rsidRPr="00000000" w14:paraId="0000004C">
      <w:pPr>
        <w:spacing w:after="280" w:before="280" w:line="240" w:lineRule="auto"/>
        <w:jc w:val="center"/>
        <w:rPr>
          <w:rFonts w:ascii="Georgia" w:cs="Georgia" w:eastAsia="Georgia" w:hAnsi="Georgia"/>
          <w:color w:val="2d1300"/>
          <w:sz w:val="40"/>
          <w:szCs w:val="40"/>
          <w:u w:val="single"/>
        </w:rPr>
      </w:pPr>
      <w:r w:rsidDel="00000000" w:rsidR="00000000" w:rsidRPr="00000000">
        <w:rPr>
          <w:rFonts w:ascii="Georgia" w:cs="Georgia" w:eastAsia="Georgia" w:hAnsi="Georgia"/>
          <w:color w:val="2d1300"/>
          <w:sz w:val="40"/>
          <w:szCs w:val="40"/>
          <w:u w:val="single"/>
          <w:rtl w:val="0"/>
        </w:rPr>
        <w:t xml:space="preserve">Signature Page</w:t>
      </w:r>
    </w:p>
    <w:p w:rsidR="00000000" w:rsidDel="00000000" w:rsidP="00000000" w:rsidRDefault="00000000" w:rsidRPr="00000000" w14:paraId="0000004D">
      <w:pPr>
        <w:spacing w:after="280" w:before="280" w:line="240" w:lineRule="auto"/>
        <w:rPr>
          <w:rFonts w:ascii="Georgia" w:cs="Georgia" w:eastAsia="Georgia" w:hAnsi="Georgia"/>
          <w:color w:val="2d1300"/>
          <w:sz w:val="21"/>
          <w:szCs w:val="21"/>
        </w:rPr>
      </w:pPr>
      <w:r w:rsidDel="00000000" w:rsidR="00000000" w:rsidRPr="00000000">
        <w:rPr>
          <w:rFonts w:ascii="Georgia" w:cs="Georgia" w:eastAsia="Georgia" w:hAnsi="Georgia"/>
          <w:color w:val="2d1300"/>
          <w:sz w:val="21"/>
          <w:szCs w:val="21"/>
          <w:rtl w:val="0"/>
        </w:rPr>
        <w:t xml:space="preserve">I _________________, the student understand the policies and content of the syllabus and will be held responsible for it. </w:t>
      </w:r>
    </w:p>
    <w:p w:rsidR="00000000" w:rsidDel="00000000" w:rsidP="00000000" w:rsidRDefault="00000000" w:rsidRPr="00000000" w14:paraId="0000004E">
      <w:pPr>
        <w:spacing w:after="280" w:before="280" w:line="240" w:lineRule="auto"/>
        <w:rPr>
          <w:rFonts w:ascii="Georgia" w:cs="Georgia" w:eastAsia="Georgia" w:hAnsi="Georgia"/>
          <w:color w:val="2d1300"/>
          <w:sz w:val="21"/>
          <w:szCs w:val="21"/>
        </w:rPr>
      </w:pPr>
      <w:r w:rsidDel="00000000" w:rsidR="00000000" w:rsidRPr="00000000">
        <w:rPr>
          <w:rFonts w:ascii="Georgia" w:cs="Georgia" w:eastAsia="Georgia" w:hAnsi="Georgia"/>
          <w:color w:val="2d1300"/>
          <w:sz w:val="21"/>
          <w:szCs w:val="21"/>
          <w:rtl w:val="0"/>
        </w:rPr>
        <w:t xml:space="preserve"> </w:t>
      </w:r>
    </w:p>
    <w:p w:rsidR="00000000" w:rsidDel="00000000" w:rsidP="00000000" w:rsidRDefault="00000000" w:rsidRPr="00000000" w14:paraId="0000004F">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0">
      <w:pPr>
        <w:spacing w:after="280" w:before="280" w:line="240" w:lineRule="auto"/>
        <w:rPr>
          <w:rFonts w:ascii="Georgia" w:cs="Georgia" w:eastAsia="Georgia" w:hAnsi="Georgia"/>
          <w:color w:val="2d1300"/>
          <w:sz w:val="21"/>
          <w:szCs w:val="21"/>
        </w:rPr>
      </w:pPr>
      <w:r w:rsidDel="00000000" w:rsidR="00000000" w:rsidRPr="00000000">
        <w:rPr>
          <w:rFonts w:ascii="Georgia" w:cs="Georgia" w:eastAsia="Georgia" w:hAnsi="Georgia"/>
          <w:color w:val="2d1300"/>
          <w:sz w:val="21"/>
          <w:szCs w:val="21"/>
          <w:rtl w:val="0"/>
        </w:rPr>
        <w:t xml:space="preserve">________________    ___________ </w:t>
        <w:tab/>
        <w:tab/>
        <w:t xml:space="preserve">_____________________    ________</w:t>
      </w:r>
    </w:p>
    <w:p w:rsidR="00000000" w:rsidDel="00000000" w:rsidP="00000000" w:rsidRDefault="00000000" w:rsidRPr="00000000" w14:paraId="00000051">
      <w:pPr>
        <w:spacing w:after="280" w:before="280" w:line="240" w:lineRule="auto"/>
        <w:rPr>
          <w:rFonts w:ascii="Georgia" w:cs="Georgia" w:eastAsia="Georgia" w:hAnsi="Georgia"/>
          <w:color w:val="2d1300"/>
          <w:sz w:val="21"/>
          <w:szCs w:val="21"/>
        </w:rPr>
      </w:pPr>
      <w:r w:rsidDel="00000000" w:rsidR="00000000" w:rsidRPr="00000000">
        <w:rPr>
          <w:rFonts w:ascii="Georgia" w:cs="Georgia" w:eastAsia="Georgia" w:hAnsi="Georgia"/>
          <w:color w:val="2d1300"/>
          <w:sz w:val="21"/>
          <w:szCs w:val="21"/>
          <w:rtl w:val="0"/>
        </w:rPr>
        <w:tab/>
        <w:t xml:space="preserve">Parent Signature</w:t>
        <w:tab/>
        <w:t xml:space="preserve">Date</w:t>
        <w:tab/>
        <w:tab/>
        <w:tab/>
        <w:tab/>
        <w:t xml:space="preserve">Student Signature</w:t>
        <w:tab/>
        <w:t xml:space="preserve">        Date</w:t>
      </w:r>
    </w:p>
    <w:p w:rsidR="00000000" w:rsidDel="00000000" w:rsidP="00000000" w:rsidRDefault="00000000" w:rsidRPr="00000000" w14:paraId="00000052">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3">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4">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5">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6">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7">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8">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9">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A">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B">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C">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D">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E">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5F">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60">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61">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62">
      <w:pPr>
        <w:spacing w:after="280" w:before="280" w:line="240" w:lineRule="auto"/>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63">
      <w:pPr>
        <w:spacing w:after="280" w:before="280" w:line="240" w:lineRule="auto"/>
        <w:jc w:val="center"/>
        <w:rPr>
          <w:rFonts w:ascii="Georgia" w:cs="Georgia" w:eastAsia="Georgia" w:hAnsi="Georgia"/>
          <w:color w:val="2d1300"/>
          <w:sz w:val="21"/>
          <w:szCs w:val="21"/>
        </w:rPr>
      </w:pPr>
      <w:r w:rsidDel="00000000" w:rsidR="00000000" w:rsidRPr="00000000">
        <w:rPr>
          <w:rtl w:val="0"/>
        </w:rPr>
      </w:r>
    </w:p>
    <w:p w:rsidR="00000000" w:rsidDel="00000000" w:rsidP="00000000" w:rsidRDefault="00000000" w:rsidRPr="00000000" w14:paraId="00000064">
      <w:pPr>
        <w:spacing w:after="280" w:before="280" w:line="240" w:lineRule="auto"/>
        <w:jc w:val="center"/>
        <w:rPr>
          <w:rFonts w:ascii="Georgia" w:cs="Georgia" w:eastAsia="Georgia" w:hAnsi="Georgia"/>
          <w:color w:val="2d1300"/>
          <w:sz w:val="48"/>
          <w:szCs w:val="48"/>
        </w:rPr>
      </w:pPr>
      <w:r w:rsidDel="00000000" w:rsidR="00000000" w:rsidRPr="00000000">
        <w:rPr>
          <w:rFonts w:ascii="Georgia" w:cs="Georgia" w:eastAsia="Georgia" w:hAnsi="Georgia"/>
          <w:color w:val="2d1300"/>
          <w:sz w:val="48"/>
          <w:szCs w:val="48"/>
          <w:rtl w:val="0"/>
        </w:rPr>
        <w:t xml:space="preserve">Contact Information:</w:t>
      </w:r>
    </w:p>
    <w:p w:rsidR="00000000" w:rsidDel="00000000" w:rsidP="00000000" w:rsidRDefault="00000000" w:rsidRPr="00000000" w14:paraId="00000065">
      <w:pPr>
        <w:spacing w:after="280" w:before="280" w:line="240" w:lineRule="auto"/>
        <w:rPr>
          <w:rFonts w:ascii="Georgia" w:cs="Georgia" w:eastAsia="Georgia" w:hAnsi="Georgia"/>
          <w:color w:val="2d1300"/>
          <w:sz w:val="32"/>
          <w:szCs w:val="32"/>
        </w:rPr>
      </w:pPr>
      <w:r w:rsidDel="00000000" w:rsidR="00000000" w:rsidRPr="00000000">
        <w:rPr>
          <w:rFonts w:ascii="Georgia" w:cs="Georgia" w:eastAsia="Georgia" w:hAnsi="Georgia"/>
          <w:color w:val="2d1300"/>
          <w:sz w:val="32"/>
          <w:szCs w:val="32"/>
          <w:rtl w:val="0"/>
        </w:rPr>
        <w:t xml:space="preserve">If you are needing to get in touch with me about anything you can reach me through the following ways. This page is yours to keep </w:t>
      </w:r>
    </w:p>
    <w:p w:rsidR="00000000" w:rsidDel="00000000" w:rsidP="00000000" w:rsidRDefault="00000000" w:rsidRPr="00000000" w14:paraId="00000066">
      <w:pPr>
        <w:spacing w:after="280" w:before="280" w:line="240" w:lineRule="auto"/>
        <w:rPr>
          <w:rFonts w:ascii="Arial" w:cs="Arial" w:eastAsia="Arial" w:hAnsi="Arial"/>
          <w:color w:val="4a4a4a"/>
          <w:highlight w:val="white"/>
        </w:rPr>
      </w:pPr>
      <w:r w:rsidDel="00000000" w:rsidR="00000000" w:rsidRPr="00000000">
        <w:rPr>
          <w:rFonts w:ascii="Georgia" w:cs="Georgia" w:eastAsia="Georgia" w:hAnsi="Georgia"/>
          <w:color w:val="2d1300"/>
          <w:sz w:val="32"/>
          <w:szCs w:val="32"/>
          <w:rtl w:val="0"/>
        </w:rPr>
        <w:t xml:space="preserve">Email: </w:t>
      </w:r>
      <w:hyperlink r:id="rId10">
        <w:r w:rsidDel="00000000" w:rsidR="00000000" w:rsidRPr="00000000">
          <w:rPr>
            <w:rFonts w:ascii="Arial" w:cs="Arial" w:eastAsia="Arial" w:hAnsi="Arial"/>
            <w:strike w:val="0"/>
            <w:color w:val="a64b1f"/>
            <w:sz w:val="28"/>
            <w:szCs w:val="28"/>
            <w:highlight w:val="white"/>
            <w:u w:val="none"/>
            <w:rtl w:val="0"/>
          </w:rPr>
          <w:t xml:space="preserve">Robert.Lotspeich@houstonisd.org</w:t>
        </w:r>
      </w:hyperlink>
      <w:r w:rsidDel="00000000" w:rsidR="00000000" w:rsidRPr="00000000">
        <w:rPr>
          <w:rtl w:val="0"/>
        </w:rPr>
      </w:r>
    </w:p>
    <w:p w:rsidR="00000000" w:rsidDel="00000000" w:rsidP="00000000" w:rsidRDefault="00000000" w:rsidRPr="00000000" w14:paraId="00000067">
      <w:pPr>
        <w:spacing w:after="280" w:before="280" w:line="240" w:lineRule="auto"/>
        <w:rPr>
          <w:rFonts w:ascii="Georgia" w:cs="Georgia" w:eastAsia="Georgia" w:hAnsi="Georgia"/>
          <w:color w:val="2d1300"/>
          <w:sz w:val="32"/>
          <w:szCs w:val="32"/>
        </w:rPr>
      </w:pPr>
      <w:r w:rsidDel="00000000" w:rsidR="00000000" w:rsidRPr="00000000">
        <w:rPr>
          <w:rFonts w:ascii="Georgia" w:cs="Georgia" w:eastAsia="Georgia" w:hAnsi="Georgia"/>
          <w:color w:val="2d1300"/>
          <w:sz w:val="32"/>
          <w:szCs w:val="32"/>
          <w:rtl w:val="0"/>
        </w:rPr>
        <w:t xml:space="preserve">School Phone: 713-733-1111</w:t>
      </w:r>
    </w:p>
    <w:p w:rsidR="00000000" w:rsidDel="00000000" w:rsidP="00000000" w:rsidRDefault="00000000" w:rsidRPr="00000000" w14:paraId="00000068">
      <w:pPr>
        <w:spacing w:before="280" w:line="240" w:lineRule="auto"/>
        <w:rPr>
          <w:rFonts w:ascii="Georgia" w:cs="Georgia" w:eastAsia="Georgia" w:hAnsi="Georgia"/>
          <w:color w:val="2d1300"/>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Georgia" w:cs="Georgia" w:eastAsia="Georgia" w:hAnsi="Georgia"/>
      <w:color w:val="2d1300"/>
      <w:sz w:val="45"/>
      <w:szCs w:val="45"/>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Georgia" w:cs="Georgia" w:eastAsia="Georgia" w:hAnsi="Georgia"/>
      <w:color w:val="2d1300"/>
      <w:sz w:val="45"/>
      <w:szCs w:val="45"/>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4D1A3E"/>
    <w:pPr>
      <w:spacing w:after="100" w:afterAutospacing="1" w:before="100" w:beforeAutospacing="1" w:line="240" w:lineRule="auto"/>
      <w:outlineLvl w:val="1"/>
    </w:pPr>
    <w:rPr>
      <w:rFonts w:ascii="Georgia" w:cs="Times New Roman" w:eastAsia="Times New Roman" w:hAnsi="Georgia"/>
      <w:color w:val="2d1300"/>
      <w:sz w:val="45"/>
      <w:szCs w:val="4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4D1A3E"/>
    <w:rPr>
      <w:rFonts w:ascii="Georgia" w:cs="Times New Roman" w:eastAsia="Times New Roman" w:hAnsi="Georgia"/>
      <w:color w:val="2d1300"/>
      <w:sz w:val="45"/>
      <w:szCs w:val="45"/>
    </w:rPr>
  </w:style>
  <w:style w:type="character" w:styleId="Hyperlink">
    <w:name w:val="Hyperlink"/>
    <w:basedOn w:val="DefaultParagraphFont"/>
    <w:uiPriority w:val="99"/>
    <w:unhideWhenUsed w:val="1"/>
    <w:rsid w:val="004D1A3E"/>
    <w:rPr>
      <w:strike w:val="0"/>
      <w:dstrike w:val="0"/>
      <w:color w:val="a64b1f"/>
      <w:u w:val="none"/>
      <w:effect w:val="none"/>
    </w:rPr>
  </w:style>
  <w:style w:type="character" w:styleId="Strong">
    <w:name w:val="Strong"/>
    <w:basedOn w:val="DefaultParagraphFont"/>
    <w:uiPriority w:val="22"/>
    <w:qFormat w:val="1"/>
    <w:rsid w:val="004D1A3E"/>
    <w:rPr>
      <w:b w:val="1"/>
      <w:bCs w:val="1"/>
    </w:rPr>
  </w:style>
  <w:style w:type="character" w:styleId="Emphasis">
    <w:name w:val="Emphasis"/>
    <w:basedOn w:val="DefaultParagraphFont"/>
    <w:uiPriority w:val="20"/>
    <w:qFormat w:val="1"/>
    <w:rsid w:val="004D1A3E"/>
    <w:rPr>
      <w:i w:val="1"/>
      <w:iCs w:val="1"/>
    </w:rPr>
  </w:style>
  <w:style w:type="paragraph" w:styleId="BalloonText">
    <w:name w:val="Balloon Text"/>
    <w:basedOn w:val="Normal"/>
    <w:link w:val="BalloonTextChar"/>
    <w:uiPriority w:val="99"/>
    <w:semiHidden w:val="1"/>
    <w:unhideWhenUsed w:val="1"/>
    <w:rsid w:val="004D1A3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D1A3E"/>
    <w:rPr>
      <w:rFonts w:ascii="Segoe UI" w:cs="Segoe UI" w:hAnsi="Segoe UI"/>
      <w:sz w:val="18"/>
      <w:szCs w:val="18"/>
    </w:rPr>
  </w:style>
  <w:style w:type="character" w:styleId="UnresolvedMention">
    <w:name w:val="Unresolved Mention"/>
    <w:basedOn w:val="DefaultParagraphFont"/>
    <w:uiPriority w:val="99"/>
    <w:semiHidden w:val="1"/>
    <w:unhideWhenUsed w:val="1"/>
    <w:rsid w:val="009F6C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obert.Lotspeich@houstonisd.org"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G0e/AHhDes2yuRt4DIKgs6sJ5w==">CgMxLjA4AHIhMUZ6dzVVT2Yxb0RiZUVGcXlRS1VpR28yaVBuVUNXOXB0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2021-08-24T15:10:00Z</dcterms:created>
  <dc:creator>Lotspeich, Robert 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0x010100FF7CCFF1D7C77F44B32641E2E31D08FE</vt:lpwstr>
  </property>
</Properties>
</file>